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MODELO DE PROJETO DE VENDA PARA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FORNECEDORES INDIVIDUAIS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75.0" w:type="dxa"/>
        <w:jc w:val="left"/>
        <w:tblInd w:w="-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5"/>
        <w:gridCol w:w="135"/>
        <w:gridCol w:w="1125"/>
        <w:gridCol w:w="135"/>
        <w:gridCol w:w="720"/>
        <w:gridCol w:w="390"/>
        <w:gridCol w:w="1650"/>
        <w:gridCol w:w="825"/>
        <w:gridCol w:w="840"/>
        <w:gridCol w:w="105"/>
        <w:gridCol w:w="3615"/>
        <w:tblGridChange w:id="0">
          <w:tblGrid>
            <w:gridCol w:w="4035"/>
            <w:gridCol w:w="135"/>
            <w:gridCol w:w="1125"/>
            <w:gridCol w:w="135"/>
            <w:gridCol w:w="720"/>
            <w:gridCol w:w="390"/>
            <w:gridCol w:w="1650"/>
            <w:gridCol w:w="825"/>
            <w:gridCol w:w="840"/>
            <w:gridCol w:w="105"/>
            <w:gridCol w:w="3615"/>
          </w:tblGrid>
        </w:tblGridChange>
      </w:tblGrid>
      <w:tr>
        <w:trPr>
          <w:cantSplit w:val="0"/>
          <w:trHeight w:val="14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07">
            <w:pPr>
              <w:spacing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PROJETO DE VENDA DE GÊNEROS ALIMENTÍCIOS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11"/>
            <w:shd w:fill="a6a6a6" w:val="clear"/>
          </w:tcPr>
          <w:p w:rsidR="00000000" w:rsidDel="00000000" w:rsidP="00000000" w:rsidRDefault="00000000" w:rsidRPr="00000000" w14:paraId="00000013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IDENTIFICAÇÃO DA PROPOSTA DE ATENDIMENTO AO EDITAL/CHAMADA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11"/>
            <w:shd w:fill="00ffff" w:val="clear"/>
          </w:tcPr>
          <w:p w:rsidR="00000000" w:rsidDel="00000000" w:rsidP="00000000" w:rsidRDefault="00000000" w:rsidRPr="00000000" w14:paraId="0000001E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 – IDENTIFICAÇÃO DOS FORNECEDORES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INDIVIDUAIS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29">
            <w:pPr>
              <w:tabs>
                <w:tab w:val="left" w:leader="none" w:pos="284"/>
              </w:tabs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2A">
            <w:pPr>
              <w:spacing w:after="96" w:lineRule="auto"/>
              <w:ind w:left="72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284"/>
              </w:tabs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  <w:p w:rsidR="00000000" w:rsidDel="00000000" w:rsidP="00000000" w:rsidRDefault="00000000" w:rsidRPr="00000000" w14:paraId="00000033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6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037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B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Município/UF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F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CEP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2">
            <w:pPr>
              <w:spacing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Nº DAP</w:t>
            </w:r>
          </w:p>
          <w:p w:rsidR="00000000" w:rsidDel="00000000" w:rsidP="00000000" w:rsidRDefault="00000000" w:rsidRPr="00000000" w14:paraId="00000043">
            <w:pPr>
              <w:spacing w:after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7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Fone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E-mail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E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Banco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2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Nº da Agência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spacing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º da Conta Corrente</w:t>
            </w:r>
          </w:p>
          <w:p w:rsidR="00000000" w:rsidDel="00000000" w:rsidP="00000000" w:rsidRDefault="00000000" w:rsidRPr="00000000" w14:paraId="00000057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11"/>
            <w:shd w:fill="bfbfbf" w:val="clear"/>
          </w:tcPr>
          <w:p w:rsidR="00000000" w:rsidDel="00000000" w:rsidP="00000000" w:rsidRDefault="00000000" w:rsidRPr="00000000" w14:paraId="0000005A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II – RELAÇÃO DE FORNECEDORES E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65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De acordo com o Art. 39 da Resolução CD/FNDE nº 06/2020, 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limite individual de venda do agricultor  familiar e do empreendedor familiar rural para a alimentação escolar deverá respeitar o valor máximo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R$40.000,00 (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quarenta mil reais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, por DAP Familiar /ano/entidade executora.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5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70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2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Unid.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73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6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Preço de aquisição*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79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Cronograma de entrega dos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5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3">
            <w:pPr>
              <w:spacing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8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B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3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6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A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A9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Obs.: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* Preço publicado no Edital da 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11"/>
            <w:shd w:fill="a6a6a6" w:val="clear"/>
          </w:tcPr>
          <w:p w:rsidR="00000000" w:rsidDel="00000000" w:rsidP="00000000" w:rsidRDefault="00000000" w:rsidRPr="00000000" w14:paraId="000000B4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III – IDENTIFICAÇÃO DA ENTIDADE EXECUTORA DO PNAE/FNDE/MEC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F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da Entidade Executora</w:t>
            </w:r>
          </w:p>
          <w:p w:rsidR="00000000" w:rsidDel="00000000" w:rsidP="00000000" w:rsidRDefault="00000000" w:rsidRPr="00000000" w14:paraId="000000C0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5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CNPJ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CB">
            <w:pPr>
              <w:spacing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0CC">
            <w:pPr>
              <w:spacing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DDD/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one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D7">
            <w:pPr>
              <w:spacing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do representante e e-mail</w:t>
            </w:r>
          </w:p>
          <w:p w:rsidR="00000000" w:rsidDel="00000000" w:rsidP="00000000" w:rsidRDefault="00000000" w:rsidRPr="00000000" w14:paraId="000000D8">
            <w:pPr>
              <w:spacing w:after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CPF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11"/>
            <w:vAlign w:val="center"/>
          </w:tcPr>
          <w:p w:rsidR="00000000" w:rsidDel="00000000" w:rsidP="00000000" w:rsidRDefault="00000000" w:rsidRPr="00000000" w14:paraId="000000E3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Local e data</w:t>
            </w:r>
          </w:p>
          <w:p w:rsidR="00000000" w:rsidDel="00000000" w:rsidP="00000000" w:rsidRDefault="00000000" w:rsidRPr="00000000" w14:paraId="000000EF">
            <w:pPr>
              <w:spacing w:after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F0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Assinatura do Fornecedor Individual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CPF</w:t>
            </w:r>
          </w:p>
        </w:tc>
      </w:tr>
    </w:tbl>
    <w:p w:rsidR="00000000" w:rsidDel="00000000" w:rsidP="00000000" w:rsidRDefault="00000000" w:rsidRPr="00000000" w14:paraId="000000F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Arial" w:cs="Arial" w:eastAsia="Arial" w:hAnsi="Arial"/>
        </w:rPr>
        <w:sectPr>
          <w:headerReference r:id="rId7" w:type="default"/>
          <w:footerReference r:id="rId8" w:type="default"/>
          <w:pgSz w:h="12240" w:w="15840" w:orient="landscape"/>
          <w:pgMar w:bottom="1134" w:top="1418" w:left="1134" w:right="1134" w:header="720" w:footer="26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2070"/>
        </w:tabs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type w:val="nextPage"/>
      <w:pgSz w:h="12240" w:w="15840" w:orient="landscape"/>
      <w:pgMar w:bottom="1134" w:top="1418" w:left="851" w:right="1627" w:header="720" w:footer="26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7875269</wp:posOffset>
          </wp:positionH>
          <wp:positionV relativeFrom="paragraph">
            <wp:posOffset>-125422</wp:posOffset>
          </wp:positionV>
          <wp:extent cx="738505" cy="858520"/>
          <wp:effectExtent b="0" l="0" r="0" t="0"/>
          <wp:wrapSquare wrapText="bothSides" distB="0" distT="0" distL="114300" distR="114300"/>
          <wp:docPr id="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-33336</wp:posOffset>
          </wp:positionV>
          <wp:extent cx="628650" cy="673735"/>
          <wp:effectExtent b="0" l="0" r="0" t="0"/>
          <wp:wrapNone/>
          <wp:docPr id="2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1viOhDoTVPMCIbMoOuPtMtrXw==">CgMxLjAyCGguZ2pkZ3hzOAByITFNblZ1bmdhSjhsMkhfRWhFZkFVSDhBd2E3Smp0ODVZVA==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